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CFE" w:rsidRDefault="004C7CFE" w:rsidP="004C7CFE">
      <w:pPr>
        <w:pStyle w:val="Framecontents"/>
        <w:ind w:left="360"/>
      </w:pPr>
      <w:r>
        <w:rPr>
          <w:rFonts w:ascii="Calibri" w:hAnsi="Calibri"/>
          <w:sz w:val="28"/>
        </w:rPr>
        <w:t xml:space="preserve">Week </w:t>
      </w:r>
      <w:r w:rsidR="00D20A32">
        <w:rPr>
          <w:rFonts w:ascii="Calibri" w:hAnsi="Calibri"/>
          <w:sz w:val="28"/>
        </w:rPr>
        <w:t>4</w:t>
      </w:r>
      <w:r>
        <w:rPr>
          <w:rFonts w:ascii="Calibri" w:hAnsi="Calibri"/>
          <w:sz w:val="28"/>
        </w:rPr>
        <w:t xml:space="preserve"> Lab—</w:t>
      </w:r>
      <w:r w:rsidR="00D20A32">
        <w:rPr>
          <w:rFonts w:ascii="Calibri" w:hAnsi="Calibri"/>
          <w:sz w:val="28"/>
        </w:rPr>
        <w:t>Optimizing Program Performance</w:t>
      </w:r>
    </w:p>
    <w:p w:rsidR="004C7CFE" w:rsidRDefault="004C7CFE" w:rsidP="004C7CFE">
      <w:pPr>
        <w:ind w:left="360"/>
      </w:pPr>
    </w:p>
    <w:p w:rsidR="004C7CFE" w:rsidRPr="004C7CFE" w:rsidRDefault="003A0D4F" w:rsidP="004C7CFE">
      <w:pPr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C0C0C0"/>
        <w:tabs>
          <w:tab w:val="left" w:pos="720"/>
        </w:tabs>
        <w:ind w:left="36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TCO </w:t>
      </w:r>
      <w:r w:rsidR="00D20A32">
        <w:rPr>
          <w:rFonts w:ascii="Calibri" w:hAnsi="Calibri" w:cs="Arial"/>
        </w:rPr>
        <w:t>4</w:t>
      </w:r>
      <w:r w:rsidR="004C7CFE" w:rsidRPr="004C7CFE">
        <w:rPr>
          <w:rFonts w:ascii="Calibri" w:hAnsi="Calibri" w:cs="Arial"/>
        </w:rPr>
        <w:t>—</w:t>
      </w:r>
      <w:proofErr w:type="gramStart"/>
      <w:r w:rsidR="00D20A32">
        <w:t>Given</w:t>
      </w:r>
      <w:proofErr w:type="gramEnd"/>
      <w:r w:rsidR="00D20A32">
        <w:t xml:space="preserve"> the importance of speculating runtime costs of software, obtain an understanding of certain details of how processors operate that impact code performance.</w:t>
      </w:r>
    </w:p>
    <w:p w:rsidR="004C7CFE" w:rsidRDefault="004C7CFE" w:rsidP="004C7CFE">
      <w:pPr>
        <w:pBdr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</w:pBdr>
        <w:shd w:val="clear" w:color="auto" w:fill="C0C0C0"/>
        <w:tabs>
          <w:tab w:val="left" w:pos="720"/>
        </w:tabs>
        <w:ind w:left="360"/>
        <w:jc w:val="both"/>
      </w:pPr>
    </w:p>
    <w:p w:rsidR="004C7CFE" w:rsidRDefault="004C7CFE" w:rsidP="004C7CFE">
      <w:pPr>
        <w:pStyle w:val="Default"/>
        <w:ind w:left="360"/>
      </w:pPr>
    </w:p>
    <w:p w:rsidR="004C7CFE" w:rsidRDefault="004C7CFE" w:rsidP="004C7CFE">
      <w:pPr>
        <w:pStyle w:val="Default"/>
        <w:ind w:left="360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Scenario </w:t>
      </w:r>
    </w:p>
    <w:p w:rsidR="00F4537C" w:rsidRDefault="00F214F0" w:rsidP="003A0D4F">
      <w:pPr>
        <w:ind w:left="360"/>
      </w:pPr>
      <w:r>
        <w:t>In this week’s lab</w:t>
      </w:r>
      <w:r w:rsidR="000C2772">
        <w:t>,</w:t>
      </w:r>
      <w:r>
        <w:t xml:space="preserve"> you </w:t>
      </w:r>
      <w:r w:rsidR="004F50E8">
        <w:t xml:space="preserve">will look at timing operations and how different operations can take a different amount of time to complete. </w:t>
      </w:r>
    </w:p>
    <w:p w:rsidR="00F214F0" w:rsidRDefault="00F214F0" w:rsidP="003A0D4F">
      <w:pPr>
        <w:ind w:left="360"/>
        <w:rPr>
          <w:rFonts w:ascii="Calibri" w:hAnsi="Calibri" w:cs="Arial"/>
          <w:b/>
        </w:rPr>
      </w:pPr>
    </w:p>
    <w:p w:rsidR="003A0D4F" w:rsidRDefault="003A0D4F" w:rsidP="003A0D4F">
      <w:pPr>
        <w:ind w:left="360"/>
      </w:pPr>
      <w:r w:rsidRPr="004C7CFE">
        <w:rPr>
          <w:rFonts w:ascii="Calibri" w:hAnsi="Calibri" w:cs="Arial"/>
          <w:b/>
        </w:rPr>
        <w:t>Rubric</w:t>
      </w:r>
    </w:p>
    <w:p w:rsidR="003A0D4F" w:rsidRDefault="003A0D4F" w:rsidP="00D577B0"/>
    <w:p w:rsidR="003A0D4F" w:rsidRDefault="003A0D4F" w:rsidP="003A0D4F">
      <w:pPr>
        <w:ind w:left="360"/>
      </w:pPr>
      <w:r w:rsidRPr="004C7CFE">
        <w:rPr>
          <w:rFonts w:ascii="Calibri" w:hAnsi="Calibri" w:cs="Arial"/>
        </w:rPr>
        <w:t>Point distribution for this activity</w:t>
      </w:r>
    </w:p>
    <w:tbl>
      <w:tblPr>
        <w:tblW w:w="0" w:type="auto"/>
        <w:tblInd w:w="13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7"/>
        <w:gridCol w:w="1919"/>
        <w:gridCol w:w="1922"/>
      </w:tblGrid>
      <w:tr w:rsidR="003A0D4F" w:rsidTr="001047E5">
        <w:tc>
          <w:tcPr>
            <w:tcW w:w="65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3A0D4F" w:rsidP="001047E5">
            <w:pPr>
              <w:spacing w:before="120" w:after="120"/>
              <w:ind w:left="360"/>
              <w:jc w:val="center"/>
            </w:pPr>
            <w:r w:rsidRPr="004C7CFE">
              <w:rPr>
                <w:rFonts w:ascii="Calibri" w:hAnsi="Calibri" w:cs="Arial"/>
                <w:b/>
              </w:rPr>
              <w:t>Lab Activity</w:t>
            </w:r>
          </w:p>
        </w:tc>
      </w:tr>
      <w:tr w:rsidR="003A0D4F" w:rsidTr="001047E5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3A0D4F" w:rsidP="001047E5">
            <w:pPr>
              <w:spacing w:before="120" w:after="120"/>
              <w:ind w:left="360"/>
            </w:pPr>
            <w:r w:rsidRPr="004C7CFE">
              <w:rPr>
                <w:rFonts w:ascii="Calibri" w:hAnsi="Calibri" w:cs="Arial"/>
                <w:b/>
              </w:rPr>
              <w:t>Document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3A0D4F" w:rsidP="001047E5">
            <w:pPr>
              <w:spacing w:before="120" w:after="120"/>
              <w:ind w:left="360"/>
            </w:pPr>
            <w:r w:rsidRPr="004C7CFE">
              <w:rPr>
                <w:rFonts w:ascii="Calibri" w:hAnsi="Calibri" w:cs="Arial"/>
                <w:b/>
              </w:rPr>
              <w:t>Points possible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3A0D4F" w:rsidP="001047E5">
            <w:pPr>
              <w:spacing w:before="120" w:after="120"/>
              <w:ind w:left="360"/>
            </w:pPr>
            <w:r w:rsidRPr="004C7CFE">
              <w:rPr>
                <w:rFonts w:ascii="Calibri" w:hAnsi="Calibri" w:cs="Arial"/>
                <w:b/>
              </w:rPr>
              <w:t>Points received</w:t>
            </w:r>
          </w:p>
        </w:tc>
      </w:tr>
      <w:tr w:rsidR="003A0D4F" w:rsidTr="001047E5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A97C79" w:rsidP="001047E5">
            <w:pPr>
              <w:spacing w:before="120" w:after="120"/>
              <w:ind w:left="360"/>
            </w:pPr>
            <w:r>
              <w:rPr>
                <w:rFonts w:ascii="Calibri" w:hAnsi="Calibri" w:cs="Arial"/>
              </w:rPr>
              <w:t>Part A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D67251" w:rsidP="001047E5">
            <w:pPr>
              <w:spacing w:before="120" w:after="120"/>
              <w:ind w:left="360"/>
              <w:jc w:val="center"/>
            </w:pPr>
            <w:r>
              <w:rPr>
                <w:rFonts w:ascii="Calibri" w:hAnsi="Calibri" w:cs="Arial"/>
              </w:rPr>
              <w:t>20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3A0D4F" w:rsidP="001047E5">
            <w:pPr>
              <w:spacing w:before="120" w:after="120"/>
              <w:ind w:left="360"/>
              <w:jc w:val="center"/>
            </w:pPr>
          </w:p>
        </w:tc>
      </w:tr>
      <w:tr w:rsidR="003A0D4F" w:rsidTr="001047E5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Pr="004C7CFE" w:rsidRDefault="00A97C79" w:rsidP="006A3C30">
            <w:pPr>
              <w:spacing w:before="120" w:after="120"/>
              <w:ind w:left="3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Part B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Pr="004C7CFE" w:rsidRDefault="00E25B64" w:rsidP="001047E5">
            <w:pPr>
              <w:spacing w:before="120" w:after="120"/>
              <w:ind w:left="36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424835">
              <w:rPr>
                <w:rFonts w:ascii="Calibri" w:hAnsi="Calibri" w:cs="Arial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3A0D4F" w:rsidP="001047E5">
            <w:pPr>
              <w:spacing w:before="120" w:after="120"/>
              <w:ind w:left="360"/>
              <w:jc w:val="center"/>
            </w:pPr>
          </w:p>
        </w:tc>
      </w:tr>
      <w:tr w:rsidR="003A0D4F" w:rsidTr="001047E5">
        <w:tc>
          <w:tcPr>
            <w:tcW w:w="2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3A0D4F" w:rsidP="001047E5">
            <w:pPr>
              <w:spacing w:before="120" w:after="120"/>
              <w:ind w:left="360"/>
              <w:jc w:val="right"/>
            </w:pPr>
            <w:r w:rsidRPr="004C7CFE">
              <w:rPr>
                <w:rFonts w:ascii="Calibri" w:hAnsi="Calibri" w:cs="Arial"/>
                <w:b/>
              </w:rPr>
              <w:t>Total Points</w:t>
            </w:r>
          </w:p>
        </w:tc>
        <w:tc>
          <w:tcPr>
            <w:tcW w:w="1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E25B64" w:rsidP="001047E5">
            <w:pPr>
              <w:spacing w:before="120" w:after="120"/>
              <w:ind w:left="360"/>
              <w:jc w:val="center"/>
            </w:pPr>
            <w:r>
              <w:rPr>
                <w:rFonts w:ascii="Calibri" w:hAnsi="Calibri" w:cs="Arial"/>
                <w:b/>
              </w:rPr>
              <w:t>4</w:t>
            </w:r>
            <w:r w:rsidR="00F4537C">
              <w:rPr>
                <w:rFonts w:ascii="Calibri" w:hAnsi="Calibri" w:cs="Arial"/>
                <w:b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0D4F" w:rsidRDefault="003A0D4F" w:rsidP="001047E5">
            <w:pPr>
              <w:spacing w:before="120" w:after="120"/>
              <w:ind w:left="360"/>
              <w:jc w:val="center"/>
            </w:pPr>
          </w:p>
        </w:tc>
      </w:tr>
    </w:tbl>
    <w:p w:rsidR="003A0D4F" w:rsidRDefault="003A0D4F" w:rsidP="003A0D4F">
      <w:pPr>
        <w:ind w:left="360"/>
      </w:pPr>
    </w:p>
    <w:p w:rsidR="004C7CFE" w:rsidRDefault="004C7CFE" w:rsidP="00D577B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</w:rPr>
      </w:pPr>
    </w:p>
    <w:p w:rsidR="009F792C" w:rsidRDefault="009F792C" w:rsidP="00D577B0">
      <w:pPr>
        <w:autoSpaceDE w:val="0"/>
        <w:autoSpaceDN w:val="0"/>
        <w:adjustRightInd w:val="0"/>
        <w:rPr>
          <w:rFonts w:ascii="Calibri" w:eastAsiaTheme="minorEastAsia" w:hAnsi="Calibri" w:cs="Calibri"/>
          <w:color w:val="000000"/>
        </w:rPr>
      </w:pPr>
    </w:p>
    <w:p w:rsidR="009F792C" w:rsidRDefault="000C2772" w:rsidP="009F792C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t>Part</w:t>
      </w:r>
      <w:r w:rsidR="009F792C">
        <w:rPr>
          <w:szCs w:val="24"/>
        </w:rPr>
        <w:t xml:space="preserve"> A:</w:t>
      </w:r>
    </w:p>
    <w:p w:rsidR="004F50E8" w:rsidRDefault="004F50E8" w:rsidP="00A63083">
      <w:pPr>
        <w:pStyle w:val="NormalWeb"/>
      </w:pPr>
      <w:r>
        <w:t xml:space="preserve">We will look at timing operations in C++. To see the difference in operations, write C++ code to compare </w:t>
      </w:r>
      <w:proofErr w:type="spellStart"/>
      <w:r>
        <w:t>cout</w:t>
      </w:r>
      <w:proofErr w:type="spellEnd"/>
      <w:r>
        <w:t xml:space="preserve"> and </w:t>
      </w:r>
      <w:proofErr w:type="spellStart"/>
      <w:r>
        <w:t>printf</w:t>
      </w:r>
      <w:proofErr w:type="spellEnd"/>
      <w:r w:rsidR="000C2772">
        <w:t>,</w:t>
      </w:r>
      <w:r>
        <w:t xml:space="preserve"> and display the time difference for 100 </w:t>
      </w:r>
      <w:proofErr w:type="spellStart"/>
      <w:r>
        <w:t>cout</w:t>
      </w:r>
      <w:proofErr w:type="spellEnd"/>
      <w:r>
        <w:t xml:space="preserve"> operations and 100 </w:t>
      </w:r>
      <w:proofErr w:type="spellStart"/>
      <w:r>
        <w:t>printf</w:t>
      </w:r>
      <w:proofErr w:type="spellEnd"/>
      <w:r>
        <w:t xml:space="preserve"> operations. This code can be written in Visual Studio. Below is how you would time the 100 </w:t>
      </w:r>
      <w:proofErr w:type="spellStart"/>
      <w:r>
        <w:t>cout</w:t>
      </w:r>
      <w:proofErr w:type="spellEnd"/>
      <w:r>
        <w:t xml:space="preserve"> operations in Visual Studio. Add another </w:t>
      </w:r>
      <w:r w:rsidRPr="00403B79">
        <w:rPr>
          <w:i/>
        </w:rPr>
        <w:t>for</w:t>
      </w:r>
      <w:r>
        <w:t xml:space="preserve"> loop</w:t>
      </w:r>
      <w:r w:rsidR="00403B79">
        <w:t>,</w:t>
      </w:r>
      <w:r>
        <w:t xml:space="preserve"> and display time for </w:t>
      </w:r>
      <w:proofErr w:type="gramStart"/>
      <w:r>
        <w:t xml:space="preserve">both </w:t>
      </w:r>
      <w:proofErr w:type="spellStart"/>
      <w:r>
        <w:t>cout</w:t>
      </w:r>
      <w:proofErr w:type="spellEnd"/>
      <w:proofErr w:type="gramEnd"/>
      <w:r>
        <w:t xml:space="preserve"> and </w:t>
      </w:r>
      <w:proofErr w:type="spellStart"/>
      <w:r>
        <w:t>printf</w:t>
      </w:r>
      <w:proofErr w:type="spellEnd"/>
      <w:r>
        <w:t xml:space="preserve"> then comment about why you think there is a difference.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iostream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#include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time.h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&gt;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using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namespace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std;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main()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{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start, stop;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start=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clock();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for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(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int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=0;i&lt;100;i++)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{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 The number is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+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i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ab/>
        <w:t>}</w:t>
      </w:r>
    </w:p>
    <w:p w:rsidR="004F50E8" w:rsidRDefault="004F50E8" w:rsidP="004F50E8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lastRenderedPageBreak/>
        <w:tab/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stop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=clock();</w:t>
      </w: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cout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"It took 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</w:t>
      </w: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&lt;(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double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(stop-start)/</w:t>
      </w:r>
      <w:r>
        <w:rPr>
          <w:rFonts w:ascii="Consolas" w:hAnsi="Consolas" w:cs="Consolas"/>
          <w:color w:val="6F008A"/>
          <w:sz w:val="19"/>
          <w:szCs w:val="19"/>
          <w:highlight w:val="white"/>
        </w:rPr>
        <w:t>CLOCKS_PER_SEC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)&lt;&lt;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 seconds for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cout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&lt;&lt;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endl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;</w:t>
      </w:r>
    </w:p>
    <w:p w:rsidR="00AC76FB" w:rsidRDefault="00AC76FB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</w:rPr>
        <w:t>cin.ignore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</w:rPr>
        <w:t>);</w:t>
      </w:r>
    </w:p>
    <w:p w:rsidR="00AC76FB" w:rsidRDefault="00AC76FB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}</w:t>
      </w: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</w:rPr>
        <w:t>C</w:t>
      </w:r>
      <w:r w:rsidRPr="004F50E8">
        <w:t>++ code:</w:t>
      </w: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</w:p>
    <w:p w:rsidR="004F50E8" w:rsidRPr="004F50E8" w:rsidRDefault="004F50E8" w:rsidP="004F50E8">
      <w:pPr>
        <w:pStyle w:val="NormalWeb"/>
      </w:pPr>
      <w:r w:rsidRPr="004F50E8">
        <w:t>Screenshot of output:</w:t>
      </w: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</w:p>
    <w:p w:rsidR="004F50E8" w:rsidRPr="004F50E8" w:rsidRDefault="004F50E8" w:rsidP="004F50E8">
      <w:pPr>
        <w:pStyle w:val="NormalWeb"/>
      </w:pPr>
      <w:r w:rsidRPr="004F50E8">
        <w:t>Why is one faster than the other?</w:t>
      </w: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</w:p>
    <w:p w:rsidR="004F50E8" w:rsidRDefault="004F50E8" w:rsidP="004F50E8">
      <w:pPr>
        <w:pStyle w:val="NormalWeb"/>
        <w:rPr>
          <w:rFonts w:ascii="Consolas" w:hAnsi="Consolas" w:cs="Consolas"/>
          <w:color w:val="000000"/>
          <w:sz w:val="19"/>
          <w:szCs w:val="19"/>
        </w:rPr>
      </w:pPr>
    </w:p>
    <w:p w:rsidR="004F50E8" w:rsidRDefault="004F50E8" w:rsidP="004F50E8">
      <w:pPr>
        <w:pStyle w:val="NormalWeb"/>
      </w:pPr>
    </w:p>
    <w:p w:rsidR="0010747E" w:rsidRDefault="0010747E" w:rsidP="00A63083">
      <w:pPr>
        <w:pStyle w:val="NormalWeb"/>
      </w:pPr>
    </w:p>
    <w:p w:rsidR="00DF347D" w:rsidRDefault="00DF347D" w:rsidP="00A63083">
      <w:pPr>
        <w:pStyle w:val="NormalWeb"/>
      </w:pPr>
      <w:r>
        <w:t xml:space="preserve">Part </w:t>
      </w:r>
      <w:r w:rsidR="00A94065">
        <w:t>B</w:t>
      </w:r>
      <w:r>
        <w:t>:</w:t>
      </w:r>
    </w:p>
    <w:p w:rsidR="00215281" w:rsidRDefault="00215281" w:rsidP="00215281">
      <w:pPr>
        <w:pStyle w:val="NormalWeb"/>
      </w:pPr>
      <w:r w:rsidRPr="00215281">
        <w:t>Next</w:t>
      </w:r>
      <w:r w:rsidR="00403B79">
        <w:t>,</w:t>
      </w:r>
      <w:r w:rsidRPr="00215281">
        <w:t xml:space="preserve"> we will take timing a step further.</w:t>
      </w:r>
      <w:r>
        <w:t xml:space="preserve"> There are a few different sorting algorithms</w:t>
      </w:r>
      <w:r w:rsidR="00403B79">
        <w:t>,</w:t>
      </w:r>
      <w:r>
        <w:t xml:space="preserve"> and these algorithms have varying time complexity. For this part of the lab</w:t>
      </w:r>
      <w:r w:rsidR="00403B79">
        <w:t>,</w:t>
      </w:r>
      <w:r>
        <w:t xml:space="preserve"> we will implement bubble sort and quick sort. Research bubble sort and quick sort algorithms</w:t>
      </w:r>
      <w:r w:rsidR="00403B79">
        <w:t>,</w:t>
      </w:r>
      <w:r>
        <w:t xml:space="preserve"> and implement them in C++. Fill a large array (maybe 15</w:t>
      </w:r>
      <w:r w:rsidR="00403B79">
        <w:t>,</w:t>
      </w:r>
      <w:r>
        <w:t>000 elements) of random numbers. Then time the difference between bubble sort and quick sort 10 times</w:t>
      </w:r>
      <w:r w:rsidR="00403B79">
        <w:t>,</w:t>
      </w:r>
      <w:r>
        <w:t xml:space="preserve"> and fill out the table. Next</w:t>
      </w:r>
      <w:r w:rsidR="00403B79">
        <w:t>,</w:t>
      </w:r>
      <w:r>
        <w:t xml:space="preserve"> run the program in release mode. Did you notice a difference in time?</w:t>
      </w:r>
    </w:p>
    <w:p w:rsidR="00215281" w:rsidRDefault="00215281" w:rsidP="00215281">
      <w:pPr>
        <w:pStyle w:val="NormalWeb"/>
      </w:pPr>
    </w:p>
    <w:p w:rsidR="00215281" w:rsidRDefault="00215281" w:rsidP="00215281">
      <w:pPr>
        <w:pStyle w:val="NormalWeb"/>
      </w:pPr>
    </w:p>
    <w:p w:rsidR="00215281" w:rsidRDefault="00215281" w:rsidP="00215281">
      <w:pPr>
        <w:pStyle w:val="NormalWeb"/>
      </w:pPr>
    </w:p>
    <w:p w:rsidR="00215281" w:rsidRDefault="00215281" w:rsidP="00215281">
      <w:pPr>
        <w:pStyle w:val="NormalWeb"/>
      </w:pPr>
    </w:p>
    <w:p w:rsidR="00215281" w:rsidRDefault="00403B79" w:rsidP="00215281">
      <w:pPr>
        <w:pStyle w:val="NormalWeb"/>
      </w:pPr>
      <w:r>
        <w:lastRenderedPageBreak/>
        <w:t>Copy your C++ c</w:t>
      </w:r>
      <w:bookmarkStart w:id="0" w:name="_GoBack"/>
      <w:bookmarkEnd w:id="0"/>
      <w:r>
        <w:t>ode here.</w:t>
      </w:r>
    </w:p>
    <w:p w:rsidR="00215281" w:rsidRDefault="00215281" w:rsidP="00215281">
      <w:pPr>
        <w:pStyle w:val="NormalWeb"/>
      </w:pPr>
    </w:p>
    <w:p w:rsidR="00215281" w:rsidRDefault="00215281" w:rsidP="00215281">
      <w:pPr>
        <w:pStyle w:val="NormalWeb"/>
      </w:pPr>
    </w:p>
    <w:p w:rsidR="00215281" w:rsidRDefault="00215281" w:rsidP="00215281">
      <w:pPr>
        <w:pStyle w:val="NormalWeb"/>
      </w:pPr>
      <w:r>
        <w:t>Debug mode:</w:t>
      </w:r>
    </w:p>
    <w:p w:rsidR="00215281" w:rsidRPr="00215281" w:rsidRDefault="00215281" w:rsidP="00215281">
      <w:pPr>
        <w:pStyle w:val="NormalWeb"/>
      </w:pPr>
      <w:r w:rsidRPr="00215281">
        <w:t xml:space="preserve"> </w:t>
      </w:r>
    </w:p>
    <w:tbl>
      <w:tblPr>
        <w:tblStyle w:val="TableGrid"/>
        <w:tblW w:w="0" w:type="auto"/>
        <w:tblInd w:w="1368" w:type="dxa"/>
        <w:tblLook w:val="04A0" w:firstRow="1" w:lastRow="0" w:firstColumn="1" w:lastColumn="0" w:noHBand="0" w:noVBand="1"/>
      </w:tblPr>
      <w:tblGrid>
        <w:gridCol w:w="1440"/>
        <w:gridCol w:w="1710"/>
        <w:gridCol w:w="1620"/>
      </w:tblGrid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Iteration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  <w:r>
              <w:t>Bubble sort time</w:t>
            </w: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  <w:r>
              <w:t>Quick sort time</w:t>
            </w: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1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2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3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4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5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6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7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8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9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  <w:tr w:rsidR="00215281" w:rsidTr="00215281">
        <w:tc>
          <w:tcPr>
            <w:tcW w:w="1440" w:type="dxa"/>
          </w:tcPr>
          <w:p w:rsidR="00215281" w:rsidRDefault="00215281" w:rsidP="00215281">
            <w:pPr>
              <w:pStyle w:val="NormalWeb"/>
            </w:pPr>
            <w:r>
              <w:t>10</w:t>
            </w:r>
          </w:p>
        </w:tc>
        <w:tc>
          <w:tcPr>
            <w:tcW w:w="1710" w:type="dxa"/>
          </w:tcPr>
          <w:p w:rsidR="00215281" w:rsidRDefault="00215281" w:rsidP="00215281">
            <w:pPr>
              <w:pStyle w:val="NormalWeb"/>
            </w:pPr>
          </w:p>
        </w:tc>
        <w:tc>
          <w:tcPr>
            <w:tcW w:w="1620" w:type="dxa"/>
          </w:tcPr>
          <w:p w:rsidR="00215281" w:rsidRDefault="00215281" w:rsidP="00215281">
            <w:pPr>
              <w:pStyle w:val="NormalWeb"/>
            </w:pPr>
          </w:p>
        </w:tc>
      </w:tr>
    </w:tbl>
    <w:p w:rsidR="009F792C" w:rsidRDefault="00215281" w:rsidP="00215281">
      <w:pPr>
        <w:pStyle w:val="NormalWeb"/>
      </w:pPr>
      <w:r>
        <w:t>Release mode:</w:t>
      </w:r>
    </w:p>
    <w:p w:rsidR="00215281" w:rsidRDefault="00215281" w:rsidP="00215281">
      <w:pPr>
        <w:pStyle w:val="NormalWeb"/>
      </w:pPr>
      <w:r>
        <w:t>Bubble sort time: _________________________</w:t>
      </w:r>
    </w:p>
    <w:p w:rsidR="00215281" w:rsidRPr="00215281" w:rsidRDefault="00215281" w:rsidP="00215281">
      <w:pPr>
        <w:pStyle w:val="NormalWeb"/>
      </w:pPr>
      <w:r>
        <w:t>Quick sort time: __________________________</w:t>
      </w:r>
    </w:p>
    <w:p w:rsidR="00215281" w:rsidRDefault="00215281" w:rsidP="003A0D4F">
      <w:pPr>
        <w:spacing w:before="100" w:beforeAutospacing="1" w:after="100" w:afterAutospacing="1" w:line="175" w:lineRule="atLeast"/>
        <w:rPr>
          <w:rFonts w:ascii="Arial" w:hAnsi="Arial" w:cs="Arial"/>
          <w:color w:val="000000"/>
          <w:sz w:val="23"/>
          <w:szCs w:val="23"/>
        </w:rPr>
      </w:pPr>
    </w:p>
    <w:p w:rsidR="00215281" w:rsidRDefault="00215281" w:rsidP="003A0D4F">
      <w:pPr>
        <w:spacing w:before="100" w:beforeAutospacing="1" w:after="100" w:afterAutospacing="1" w:line="175" w:lineRule="atLeast"/>
        <w:rPr>
          <w:rFonts w:ascii="Arial" w:hAnsi="Arial" w:cs="Arial"/>
          <w:color w:val="000000"/>
          <w:sz w:val="23"/>
          <w:szCs w:val="23"/>
        </w:rPr>
      </w:pPr>
    </w:p>
    <w:p w:rsidR="00215281" w:rsidRDefault="00215281" w:rsidP="003A0D4F">
      <w:pPr>
        <w:spacing w:before="100" w:beforeAutospacing="1" w:after="100" w:afterAutospacing="1" w:line="175" w:lineRule="atLeast"/>
        <w:rPr>
          <w:rFonts w:ascii="Arial" w:hAnsi="Arial" w:cs="Arial"/>
          <w:color w:val="000000"/>
          <w:sz w:val="23"/>
          <w:szCs w:val="23"/>
        </w:rPr>
      </w:pPr>
    </w:p>
    <w:p w:rsidR="00215281" w:rsidRDefault="00215281" w:rsidP="003A0D4F">
      <w:pPr>
        <w:spacing w:before="100" w:beforeAutospacing="1" w:after="100" w:afterAutospacing="1" w:line="175" w:lineRule="atLeast"/>
        <w:rPr>
          <w:rFonts w:ascii="Arial" w:hAnsi="Arial" w:cs="Arial"/>
          <w:color w:val="000000"/>
          <w:sz w:val="23"/>
          <w:szCs w:val="23"/>
        </w:rPr>
      </w:pPr>
    </w:p>
    <w:p w:rsidR="00215281" w:rsidRDefault="00215281" w:rsidP="003A0D4F">
      <w:pPr>
        <w:spacing w:before="100" w:beforeAutospacing="1" w:after="100" w:afterAutospacing="1" w:line="175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Example output</w:t>
      </w:r>
    </w:p>
    <w:p w:rsidR="00215281" w:rsidRDefault="00215281" w:rsidP="003A0D4F">
      <w:pPr>
        <w:spacing w:before="100" w:beforeAutospacing="1" w:after="100" w:afterAutospacing="1" w:line="175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>
            <wp:extent cx="4543425" cy="159067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5281" w:rsidSect="006556EE">
      <w:pgSz w:w="12240" w:h="15840"/>
      <w:pgMar w:top="1440" w:right="1152" w:bottom="777" w:left="1152" w:header="720" w:footer="720" w:gutter="0"/>
      <w:pgBorders>
        <w:top w:val="single" w:sz="12" w:space="0" w:color="00000A"/>
        <w:left w:val="single" w:sz="12" w:space="0" w:color="00000A"/>
        <w:bottom w:val="single" w:sz="12" w:space="0" w:color="00000A"/>
        <w:right w:val="single" w:sz="12" w:space="0" w:color="00000A"/>
      </w:pgBorders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4E" w:rsidRDefault="00C1164E" w:rsidP="004C7CFE">
      <w:r>
        <w:separator/>
      </w:r>
    </w:p>
  </w:endnote>
  <w:endnote w:type="continuationSeparator" w:id="0">
    <w:p w:rsidR="00C1164E" w:rsidRDefault="00C1164E" w:rsidP="004C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4E" w:rsidRDefault="00C1164E" w:rsidP="004C7CFE">
      <w:r>
        <w:separator/>
      </w:r>
    </w:p>
  </w:footnote>
  <w:footnote w:type="continuationSeparator" w:id="0">
    <w:p w:rsidR="00C1164E" w:rsidRDefault="00C1164E" w:rsidP="004C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E554F"/>
    <w:multiLevelType w:val="multilevel"/>
    <w:tmpl w:val="E40E69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B5"/>
    <w:rsid w:val="000007C3"/>
    <w:rsid w:val="00005966"/>
    <w:rsid w:val="00060E23"/>
    <w:rsid w:val="000B4420"/>
    <w:rsid w:val="000C077B"/>
    <w:rsid w:val="000C2772"/>
    <w:rsid w:val="000E1662"/>
    <w:rsid w:val="0010747E"/>
    <w:rsid w:val="00113194"/>
    <w:rsid w:val="00113B8E"/>
    <w:rsid w:val="001516AE"/>
    <w:rsid w:val="001C4F30"/>
    <w:rsid w:val="001D315E"/>
    <w:rsid w:val="00215281"/>
    <w:rsid w:val="0023629D"/>
    <w:rsid w:val="002E654E"/>
    <w:rsid w:val="0034763D"/>
    <w:rsid w:val="00354DE7"/>
    <w:rsid w:val="00381396"/>
    <w:rsid w:val="003A0D4F"/>
    <w:rsid w:val="003F1F81"/>
    <w:rsid w:val="00403B79"/>
    <w:rsid w:val="00410529"/>
    <w:rsid w:val="00412A3C"/>
    <w:rsid w:val="004247C9"/>
    <w:rsid w:val="00424835"/>
    <w:rsid w:val="004361EF"/>
    <w:rsid w:val="00481C52"/>
    <w:rsid w:val="00483CBD"/>
    <w:rsid w:val="0048484C"/>
    <w:rsid w:val="004A37E7"/>
    <w:rsid w:val="004B4690"/>
    <w:rsid w:val="004C221D"/>
    <w:rsid w:val="004C7CFE"/>
    <w:rsid w:val="004C7DBE"/>
    <w:rsid w:val="004F50E8"/>
    <w:rsid w:val="004F5D11"/>
    <w:rsid w:val="0057318C"/>
    <w:rsid w:val="00580257"/>
    <w:rsid w:val="00583BD9"/>
    <w:rsid w:val="00592387"/>
    <w:rsid w:val="00621E4E"/>
    <w:rsid w:val="00624745"/>
    <w:rsid w:val="006556EE"/>
    <w:rsid w:val="00657F81"/>
    <w:rsid w:val="00690564"/>
    <w:rsid w:val="00695C80"/>
    <w:rsid w:val="006A3C30"/>
    <w:rsid w:val="006E66FF"/>
    <w:rsid w:val="007434E7"/>
    <w:rsid w:val="007E1982"/>
    <w:rsid w:val="007E5C46"/>
    <w:rsid w:val="00866842"/>
    <w:rsid w:val="00887254"/>
    <w:rsid w:val="008A0889"/>
    <w:rsid w:val="008A245E"/>
    <w:rsid w:val="008D4474"/>
    <w:rsid w:val="008E41E2"/>
    <w:rsid w:val="008F0FD6"/>
    <w:rsid w:val="009316EE"/>
    <w:rsid w:val="009665DA"/>
    <w:rsid w:val="009813E4"/>
    <w:rsid w:val="009903DE"/>
    <w:rsid w:val="009B26D1"/>
    <w:rsid w:val="009B55AE"/>
    <w:rsid w:val="009D387D"/>
    <w:rsid w:val="009F792C"/>
    <w:rsid w:val="00A02AF0"/>
    <w:rsid w:val="00A352AA"/>
    <w:rsid w:val="00A37FAD"/>
    <w:rsid w:val="00A564B5"/>
    <w:rsid w:val="00A63083"/>
    <w:rsid w:val="00A94065"/>
    <w:rsid w:val="00A97C79"/>
    <w:rsid w:val="00AB24C8"/>
    <w:rsid w:val="00AB71C0"/>
    <w:rsid w:val="00AC76FB"/>
    <w:rsid w:val="00B24B1F"/>
    <w:rsid w:val="00B617CD"/>
    <w:rsid w:val="00B810DF"/>
    <w:rsid w:val="00BC3CC5"/>
    <w:rsid w:val="00C1164E"/>
    <w:rsid w:val="00C178FE"/>
    <w:rsid w:val="00C44837"/>
    <w:rsid w:val="00C57D6F"/>
    <w:rsid w:val="00CA184E"/>
    <w:rsid w:val="00CA1A90"/>
    <w:rsid w:val="00CC1F0A"/>
    <w:rsid w:val="00CE368B"/>
    <w:rsid w:val="00CE703B"/>
    <w:rsid w:val="00D20A32"/>
    <w:rsid w:val="00D24179"/>
    <w:rsid w:val="00D51449"/>
    <w:rsid w:val="00D577B0"/>
    <w:rsid w:val="00D67251"/>
    <w:rsid w:val="00DA1A21"/>
    <w:rsid w:val="00DB6681"/>
    <w:rsid w:val="00DD440A"/>
    <w:rsid w:val="00DE66E9"/>
    <w:rsid w:val="00DF347D"/>
    <w:rsid w:val="00DF5710"/>
    <w:rsid w:val="00DF7A34"/>
    <w:rsid w:val="00E25B64"/>
    <w:rsid w:val="00E31AE1"/>
    <w:rsid w:val="00E61FAC"/>
    <w:rsid w:val="00E640EE"/>
    <w:rsid w:val="00E700B7"/>
    <w:rsid w:val="00E7057F"/>
    <w:rsid w:val="00F213A0"/>
    <w:rsid w:val="00F214F0"/>
    <w:rsid w:val="00F23B73"/>
    <w:rsid w:val="00F4537C"/>
    <w:rsid w:val="00F4659C"/>
    <w:rsid w:val="00F85796"/>
    <w:rsid w:val="00FC6DFB"/>
    <w:rsid w:val="00FF102F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11"/>
    <w:rPr>
      <w:sz w:val="24"/>
    </w:rPr>
  </w:style>
  <w:style w:type="paragraph" w:styleId="Heading1">
    <w:name w:val="heading 1"/>
    <w:basedOn w:val="Normal"/>
    <w:next w:val="Normal"/>
    <w:qFormat/>
    <w:rsid w:val="004F5D1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5D11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4F5D11"/>
    <w:pPr>
      <w:keepNext/>
      <w:outlineLvl w:val="2"/>
    </w:pPr>
    <w:rPr>
      <w:b/>
      <w:bCs/>
      <w:color w:val="000000"/>
      <w:szCs w:val="28"/>
    </w:rPr>
  </w:style>
  <w:style w:type="paragraph" w:styleId="Heading4">
    <w:name w:val="heading 4"/>
    <w:basedOn w:val="Normal"/>
    <w:next w:val="Normal"/>
    <w:qFormat/>
    <w:rsid w:val="004F5D11"/>
    <w:pPr>
      <w:autoSpaceDE w:val="0"/>
      <w:autoSpaceDN w:val="0"/>
      <w:adjustRightInd w:val="0"/>
      <w:ind w:left="900" w:hanging="180"/>
      <w:outlineLvl w:val="3"/>
    </w:pPr>
    <w:rPr>
      <w:rFonts w:ascii="Tahoma" w:hAnsi="Tahoma" w:cs="Tahoma"/>
      <w:color w:val="000000"/>
      <w:szCs w:val="24"/>
    </w:rPr>
  </w:style>
  <w:style w:type="paragraph" w:styleId="Heading5">
    <w:name w:val="heading 5"/>
    <w:basedOn w:val="Normal"/>
    <w:next w:val="Normal"/>
    <w:qFormat/>
    <w:rsid w:val="004F5D11"/>
    <w:pPr>
      <w:keepNext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D11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4F5D11"/>
    <w:rPr>
      <w:color w:val="0000FF"/>
      <w:u w:val="single"/>
    </w:rPr>
  </w:style>
  <w:style w:type="paragraph" w:customStyle="1" w:styleId="OmniPage771">
    <w:name w:val="OmniPage #77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" w:hanging="330"/>
      <w:textAlignment w:val="baseline"/>
    </w:pPr>
    <w:rPr>
      <w:rFonts w:ascii="Arial" w:hAnsi="Arial"/>
      <w:noProof/>
      <w:sz w:val="20"/>
    </w:rPr>
  </w:style>
  <w:style w:type="paragraph" w:customStyle="1" w:styleId="OmniPage772">
    <w:name w:val="OmniPage #772"/>
    <w:basedOn w:val="Normal"/>
    <w:rsid w:val="004F5D11"/>
    <w:pPr>
      <w:overflowPunct w:val="0"/>
      <w:autoSpaceDE w:val="0"/>
      <w:autoSpaceDN w:val="0"/>
      <w:adjustRightInd w:val="0"/>
      <w:spacing w:line="293" w:lineRule="exact"/>
      <w:ind w:left="1500" w:right="6480"/>
      <w:textAlignment w:val="baseline"/>
    </w:pPr>
    <w:rPr>
      <w:rFonts w:ascii="Arial" w:hAnsi="Arial"/>
      <w:noProof/>
      <w:sz w:val="20"/>
    </w:rPr>
  </w:style>
  <w:style w:type="paragraph" w:customStyle="1" w:styleId="OmniPage773">
    <w:name w:val="OmniPage #773"/>
    <w:basedOn w:val="Normal"/>
    <w:rsid w:val="004F5D11"/>
    <w:pPr>
      <w:tabs>
        <w:tab w:val="left" w:pos="815"/>
      </w:tabs>
      <w:overflowPunct w:val="0"/>
      <w:autoSpaceDE w:val="0"/>
      <w:autoSpaceDN w:val="0"/>
      <w:adjustRightInd w:val="0"/>
      <w:spacing w:line="270" w:lineRule="exact"/>
      <w:ind w:left="765" w:right="480" w:hanging="345"/>
      <w:textAlignment w:val="baseline"/>
    </w:pPr>
    <w:rPr>
      <w:rFonts w:ascii="Arial" w:hAnsi="Arial"/>
      <w:noProof/>
      <w:sz w:val="20"/>
    </w:rPr>
  </w:style>
  <w:style w:type="paragraph" w:styleId="BodyTextIndent">
    <w:name w:val="Body Text Indent"/>
    <w:basedOn w:val="Normal"/>
    <w:rsid w:val="004F5D11"/>
    <w:pPr>
      <w:ind w:left="360"/>
    </w:pPr>
    <w:rPr>
      <w:sz w:val="22"/>
      <w:szCs w:val="24"/>
    </w:rPr>
  </w:style>
  <w:style w:type="paragraph" w:styleId="BodyText">
    <w:name w:val="Body Text"/>
    <w:basedOn w:val="Normal"/>
    <w:rsid w:val="004F5D11"/>
    <w:rPr>
      <w:sz w:val="22"/>
      <w:szCs w:val="24"/>
    </w:rPr>
  </w:style>
  <w:style w:type="paragraph" w:customStyle="1" w:styleId="OmniPage519">
    <w:name w:val="OmniPage #519"/>
    <w:basedOn w:val="Normal"/>
    <w:rsid w:val="004F5D11"/>
    <w:pPr>
      <w:tabs>
        <w:tab w:val="left" w:pos="3015"/>
        <w:tab w:val="left" w:pos="5970"/>
        <w:tab w:val="right" w:pos="8451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0">
    <w:name w:val="OmniPage #520"/>
    <w:basedOn w:val="Normal"/>
    <w:rsid w:val="004F5D11"/>
    <w:pPr>
      <w:tabs>
        <w:tab w:val="left" w:pos="3015"/>
        <w:tab w:val="left" w:pos="5970"/>
        <w:tab w:val="right" w:pos="7836"/>
      </w:tabs>
      <w:overflowPunct w:val="0"/>
      <w:autoSpaceDE w:val="0"/>
      <w:autoSpaceDN w:val="0"/>
      <w:adjustRightInd w:val="0"/>
      <w:spacing w:line="270" w:lineRule="exact"/>
      <w:ind w:right="660"/>
      <w:textAlignment w:val="baseline"/>
    </w:pPr>
    <w:rPr>
      <w:rFonts w:ascii="Arial" w:hAnsi="Arial"/>
      <w:noProof/>
      <w:sz w:val="20"/>
    </w:rPr>
  </w:style>
  <w:style w:type="paragraph" w:customStyle="1" w:styleId="OmniPage521">
    <w:name w:val="OmniPage #52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0" w:hanging="345"/>
      <w:textAlignment w:val="baseline"/>
    </w:pPr>
    <w:rPr>
      <w:rFonts w:ascii="Arial" w:hAnsi="Arial"/>
      <w:noProof/>
      <w:sz w:val="20"/>
    </w:rPr>
  </w:style>
  <w:style w:type="paragraph" w:customStyle="1" w:styleId="OmniPage522">
    <w:name w:val="OmniPage #522"/>
    <w:basedOn w:val="Normal"/>
    <w:rsid w:val="004F5D11"/>
    <w:pPr>
      <w:tabs>
        <w:tab w:val="right" w:pos="782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3">
    <w:name w:val="OmniPage #523"/>
    <w:basedOn w:val="Normal"/>
    <w:rsid w:val="004F5D11"/>
    <w:pPr>
      <w:tabs>
        <w:tab w:val="left" w:pos="500"/>
      </w:tabs>
      <w:overflowPunct w:val="0"/>
      <w:autoSpaceDE w:val="0"/>
      <w:autoSpaceDN w:val="0"/>
      <w:adjustRightInd w:val="0"/>
      <w:spacing w:line="270" w:lineRule="exact"/>
      <w:ind w:left="450" w:right="45" w:hanging="360"/>
      <w:textAlignment w:val="baseline"/>
    </w:pPr>
    <w:rPr>
      <w:rFonts w:ascii="Arial" w:hAnsi="Arial"/>
      <w:noProof/>
      <w:sz w:val="20"/>
    </w:rPr>
  </w:style>
  <w:style w:type="paragraph" w:customStyle="1" w:styleId="OmniPage524">
    <w:name w:val="OmniPage #524"/>
    <w:basedOn w:val="Normal"/>
    <w:rsid w:val="004F5D11"/>
    <w:pPr>
      <w:tabs>
        <w:tab w:val="right" w:pos="2114"/>
      </w:tabs>
      <w:overflowPunct w:val="0"/>
      <w:autoSpaceDE w:val="0"/>
      <w:autoSpaceDN w:val="0"/>
      <w:adjustRightInd w:val="0"/>
      <w:spacing w:line="270" w:lineRule="exact"/>
      <w:ind w:left="1155" w:right="6060"/>
      <w:textAlignment w:val="baseline"/>
    </w:pPr>
    <w:rPr>
      <w:rFonts w:ascii="Arial" w:hAnsi="Arial"/>
      <w:noProof/>
      <w:sz w:val="20"/>
    </w:rPr>
  </w:style>
  <w:style w:type="paragraph" w:customStyle="1" w:styleId="OmniPage525">
    <w:name w:val="OmniPage #525"/>
    <w:basedOn w:val="Normal"/>
    <w:rsid w:val="004F5D11"/>
    <w:pPr>
      <w:tabs>
        <w:tab w:val="left" w:pos="420"/>
        <w:tab w:val="right" w:pos="4469"/>
      </w:tabs>
      <w:overflowPunct w:val="0"/>
      <w:autoSpaceDE w:val="0"/>
      <w:autoSpaceDN w:val="0"/>
      <w:adjustRightInd w:val="0"/>
      <w:spacing w:line="293" w:lineRule="exact"/>
      <w:ind w:left="60" w:right="3705"/>
      <w:textAlignment w:val="baseline"/>
    </w:pPr>
    <w:rPr>
      <w:rFonts w:ascii="Arial" w:hAnsi="Arial"/>
      <w:noProof/>
      <w:sz w:val="20"/>
    </w:rPr>
  </w:style>
  <w:style w:type="paragraph" w:customStyle="1" w:styleId="OmniPage526">
    <w:name w:val="OmniPage #526"/>
    <w:basedOn w:val="Normal"/>
    <w:rsid w:val="004F5D11"/>
    <w:pPr>
      <w:tabs>
        <w:tab w:val="right" w:pos="2264"/>
      </w:tabs>
      <w:overflowPunct w:val="0"/>
      <w:autoSpaceDE w:val="0"/>
      <w:autoSpaceDN w:val="0"/>
      <w:adjustRightInd w:val="0"/>
      <w:spacing w:line="270" w:lineRule="exact"/>
      <w:ind w:left="1140" w:right="5910"/>
      <w:textAlignment w:val="baseline"/>
    </w:pPr>
    <w:rPr>
      <w:rFonts w:ascii="Arial" w:hAnsi="Arial"/>
      <w:noProof/>
      <w:sz w:val="20"/>
    </w:rPr>
  </w:style>
  <w:style w:type="paragraph" w:customStyle="1" w:styleId="OmniPage527">
    <w:name w:val="OmniPage #527"/>
    <w:basedOn w:val="Normal"/>
    <w:rsid w:val="004F5D11"/>
    <w:pPr>
      <w:tabs>
        <w:tab w:val="left" w:pos="455"/>
      </w:tabs>
      <w:overflowPunct w:val="0"/>
      <w:autoSpaceDE w:val="0"/>
      <w:autoSpaceDN w:val="0"/>
      <w:adjustRightInd w:val="0"/>
      <w:spacing w:line="270" w:lineRule="exact"/>
      <w:ind w:left="405" w:right="135" w:hanging="360"/>
      <w:textAlignment w:val="baseline"/>
    </w:pPr>
    <w:rPr>
      <w:rFonts w:ascii="Arial" w:hAnsi="Arial"/>
      <w:noProof/>
      <w:sz w:val="20"/>
    </w:rPr>
  </w:style>
  <w:style w:type="paragraph" w:customStyle="1" w:styleId="OmniPage769">
    <w:name w:val="OmniPage #769"/>
    <w:basedOn w:val="Normal"/>
    <w:rsid w:val="004F5D11"/>
    <w:pPr>
      <w:overflowPunct w:val="0"/>
      <w:autoSpaceDE w:val="0"/>
      <w:autoSpaceDN w:val="0"/>
      <w:adjustRightInd w:val="0"/>
      <w:spacing w:line="286" w:lineRule="exact"/>
      <w:ind w:left="60" w:right="5205"/>
      <w:textAlignment w:val="baseline"/>
    </w:pPr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BC3CC5"/>
    <w:pPr>
      <w:ind w:left="720"/>
      <w:contextualSpacing/>
    </w:pPr>
  </w:style>
  <w:style w:type="paragraph" w:styleId="Footer">
    <w:name w:val="footer"/>
    <w:basedOn w:val="Normal"/>
    <w:link w:val="FooterChar"/>
    <w:rsid w:val="004C7CFE"/>
    <w:pPr>
      <w:suppressLineNumbers/>
      <w:tabs>
        <w:tab w:val="center" w:pos="4320"/>
        <w:tab w:val="right" w:pos="8640"/>
      </w:tabs>
      <w:suppressAutoHyphens/>
      <w:spacing w:after="160" w:line="259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4C7CFE"/>
    <w:rPr>
      <w:sz w:val="24"/>
      <w:szCs w:val="24"/>
    </w:rPr>
  </w:style>
  <w:style w:type="paragraph" w:customStyle="1" w:styleId="Framecontents">
    <w:name w:val="Frame contents"/>
    <w:basedOn w:val="Normal"/>
    <w:rsid w:val="004C7CFE"/>
    <w:pPr>
      <w:suppressAutoHyphens/>
      <w:spacing w:after="160" w:line="259" w:lineRule="auto"/>
    </w:pPr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4C7C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CF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C7CFE"/>
  </w:style>
  <w:style w:type="paragraph" w:styleId="NormalWeb">
    <w:name w:val="Normal (Web)"/>
    <w:basedOn w:val="Normal"/>
    <w:uiPriority w:val="99"/>
    <w:rsid w:val="004B4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F4659C"/>
  </w:style>
  <w:style w:type="character" w:styleId="Emphasis">
    <w:name w:val="Emphasis"/>
    <w:basedOn w:val="DefaultParagraphFont"/>
    <w:uiPriority w:val="20"/>
    <w:qFormat/>
    <w:rsid w:val="009F792C"/>
    <w:rPr>
      <w:i/>
      <w:iCs/>
    </w:rPr>
  </w:style>
  <w:style w:type="character" w:styleId="Strong">
    <w:name w:val="Strong"/>
    <w:basedOn w:val="DefaultParagraphFont"/>
    <w:uiPriority w:val="22"/>
    <w:qFormat/>
    <w:rsid w:val="00E61F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D11"/>
    <w:rPr>
      <w:sz w:val="24"/>
    </w:rPr>
  </w:style>
  <w:style w:type="paragraph" w:styleId="Heading1">
    <w:name w:val="heading 1"/>
    <w:basedOn w:val="Normal"/>
    <w:next w:val="Normal"/>
    <w:qFormat/>
    <w:rsid w:val="004F5D1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4F5D11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4F5D11"/>
    <w:pPr>
      <w:keepNext/>
      <w:outlineLvl w:val="2"/>
    </w:pPr>
    <w:rPr>
      <w:b/>
      <w:bCs/>
      <w:color w:val="000000"/>
      <w:szCs w:val="28"/>
    </w:rPr>
  </w:style>
  <w:style w:type="paragraph" w:styleId="Heading4">
    <w:name w:val="heading 4"/>
    <w:basedOn w:val="Normal"/>
    <w:next w:val="Normal"/>
    <w:qFormat/>
    <w:rsid w:val="004F5D11"/>
    <w:pPr>
      <w:autoSpaceDE w:val="0"/>
      <w:autoSpaceDN w:val="0"/>
      <w:adjustRightInd w:val="0"/>
      <w:ind w:left="900" w:hanging="180"/>
      <w:outlineLvl w:val="3"/>
    </w:pPr>
    <w:rPr>
      <w:rFonts w:ascii="Tahoma" w:hAnsi="Tahoma" w:cs="Tahoma"/>
      <w:color w:val="000000"/>
      <w:szCs w:val="24"/>
    </w:rPr>
  </w:style>
  <w:style w:type="paragraph" w:styleId="Heading5">
    <w:name w:val="heading 5"/>
    <w:basedOn w:val="Normal"/>
    <w:next w:val="Normal"/>
    <w:qFormat/>
    <w:rsid w:val="004F5D11"/>
    <w:pPr>
      <w:keepNext/>
      <w:outlineLvl w:val="4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5D11"/>
    <w:pPr>
      <w:tabs>
        <w:tab w:val="center" w:pos="4320"/>
        <w:tab w:val="right" w:pos="8640"/>
      </w:tabs>
    </w:pPr>
    <w:rPr>
      <w:sz w:val="20"/>
    </w:rPr>
  </w:style>
  <w:style w:type="character" w:styleId="Hyperlink">
    <w:name w:val="Hyperlink"/>
    <w:basedOn w:val="DefaultParagraphFont"/>
    <w:rsid w:val="004F5D11"/>
    <w:rPr>
      <w:color w:val="0000FF"/>
      <w:u w:val="single"/>
    </w:rPr>
  </w:style>
  <w:style w:type="paragraph" w:customStyle="1" w:styleId="OmniPage771">
    <w:name w:val="OmniPage #77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" w:hanging="330"/>
      <w:textAlignment w:val="baseline"/>
    </w:pPr>
    <w:rPr>
      <w:rFonts w:ascii="Arial" w:hAnsi="Arial"/>
      <w:noProof/>
      <w:sz w:val="20"/>
    </w:rPr>
  </w:style>
  <w:style w:type="paragraph" w:customStyle="1" w:styleId="OmniPage772">
    <w:name w:val="OmniPage #772"/>
    <w:basedOn w:val="Normal"/>
    <w:rsid w:val="004F5D11"/>
    <w:pPr>
      <w:overflowPunct w:val="0"/>
      <w:autoSpaceDE w:val="0"/>
      <w:autoSpaceDN w:val="0"/>
      <w:adjustRightInd w:val="0"/>
      <w:spacing w:line="293" w:lineRule="exact"/>
      <w:ind w:left="1500" w:right="6480"/>
      <w:textAlignment w:val="baseline"/>
    </w:pPr>
    <w:rPr>
      <w:rFonts w:ascii="Arial" w:hAnsi="Arial"/>
      <w:noProof/>
      <w:sz w:val="20"/>
    </w:rPr>
  </w:style>
  <w:style w:type="paragraph" w:customStyle="1" w:styleId="OmniPage773">
    <w:name w:val="OmniPage #773"/>
    <w:basedOn w:val="Normal"/>
    <w:rsid w:val="004F5D11"/>
    <w:pPr>
      <w:tabs>
        <w:tab w:val="left" w:pos="815"/>
      </w:tabs>
      <w:overflowPunct w:val="0"/>
      <w:autoSpaceDE w:val="0"/>
      <w:autoSpaceDN w:val="0"/>
      <w:adjustRightInd w:val="0"/>
      <w:spacing w:line="270" w:lineRule="exact"/>
      <w:ind w:left="765" w:right="480" w:hanging="345"/>
      <w:textAlignment w:val="baseline"/>
    </w:pPr>
    <w:rPr>
      <w:rFonts w:ascii="Arial" w:hAnsi="Arial"/>
      <w:noProof/>
      <w:sz w:val="20"/>
    </w:rPr>
  </w:style>
  <w:style w:type="paragraph" w:styleId="BodyTextIndent">
    <w:name w:val="Body Text Indent"/>
    <w:basedOn w:val="Normal"/>
    <w:rsid w:val="004F5D11"/>
    <w:pPr>
      <w:ind w:left="360"/>
    </w:pPr>
    <w:rPr>
      <w:sz w:val="22"/>
      <w:szCs w:val="24"/>
    </w:rPr>
  </w:style>
  <w:style w:type="paragraph" w:styleId="BodyText">
    <w:name w:val="Body Text"/>
    <w:basedOn w:val="Normal"/>
    <w:rsid w:val="004F5D11"/>
    <w:rPr>
      <w:sz w:val="22"/>
      <w:szCs w:val="24"/>
    </w:rPr>
  </w:style>
  <w:style w:type="paragraph" w:customStyle="1" w:styleId="OmniPage519">
    <w:name w:val="OmniPage #519"/>
    <w:basedOn w:val="Normal"/>
    <w:rsid w:val="004F5D11"/>
    <w:pPr>
      <w:tabs>
        <w:tab w:val="left" w:pos="3015"/>
        <w:tab w:val="left" w:pos="5970"/>
        <w:tab w:val="right" w:pos="8451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0">
    <w:name w:val="OmniPage #520"/>
    <w:basedOn w:val="Normal"/>
    <w:rsid w:val="004F5D11"/>
    <w:pPr>
      <w:tabs>
        <w:tab w:val="left" w:pos="3015"/>
        <w:tab w:val="left" w:pos="5970"/>
        <w:tab w:val="right" w:pos="7836"/>
      </w:tabs>
      <w:overflowPunct w:val="0"/>
      <w:autoSpaceDE w:val="0"/>
      <w:autoSpaceDN w:val="0"/>
      <w:adjustRightInd w:val="0"/>
      <w:spacing w:line="270" w:lineRule="exact"/>
      <w:ind w:right="660"/>
      <w:textAlignment w:val="baseline"/>
    </w:pPr>
    <w:rPr>
      <w:rFonts w:ascii="Arial" w:hAnsi="Arial"/>
      <w:noProof/>
      <w:sz w:val="20"/>
    </w:rPr>
  </w:style>
  <w:style w:type="paragraph" w:customStyle="1" w:styleId="OmniPage521">
    <w:name w:val="OmniPage #521"/>
    <w:basedOn w:val="Normal"/>
    <w:rsid w:val="004F5D11"/>
    <w:pPr>
      <w:tabs>
        <w:tab w:val="left" w:pos="830"/>
      </w:tabs>
      <w:overflowPunct w:val="0"/>
      <w:autoSpaceDE w:val="0"/>
      <w:autoSpaceDN w:val="0"/>
      <w:adjustRightInd w:val="0"/>
      <w:spacing w:line="270" w:lineRule="exact"/>
      <w:ind w:left="780" w:right="450" w:hanging="345"/>
      <w:textAlignment w:val="baseline"/>
    </w:pPr>
    <w:rPr>
      <w:rFonts w:ascii="Arial" w:hAnsi="Arial"/>
      <w:noProof/>
      <w:sz w:val="20"/>
    </w:rPr>
  </w:style>
  <w:style w:type="paragraph" w:customStyle="1" w:styleId="OmniPage522">
    <w:name w:val="OmniPage #522"/>
    <w:basedOn w:val="Normal"/>
    <w:rsid w:val="004F5D11"/>
    <w:pPr>
      <w:tabs>
        <w:tab w:val="right" w:pos="782"/>
      </w:tabs>
      <w:overflowPunct w:val="0"/>
      <w:autoSpaceDE w:val="0"/>
      <w:autoSpaceDN w:val="0"/>
      <w:adjustRightInd w:val="0"/>
      <w:spacing w:line="270" w:lineRule="exact"/>
      <w:ind w:right="45"/>
      <w:textAlignment w:val="baseline"/>
    </w:pPr>
    <w:rPr>
      <w:rFonts w:ascii="Arial" w:hAnsi="Arial"/>
      <w:noProof/>
      <w:sz w:val="20"/>
    </w:rPr>
  </w:style>
  <w:style w:type="paragraph" w:customStyle="1" w:styleId="OmniPage523">
    <w:name w:val="OmniPage #523"/>
    <w:basedOn w:val="Normal"/>
    <w:rsid w:val="004F5D11"/>
    <w:pPr>
      <w:tabs>
        <w:tab w:val="left" w:pos="500"/>
      </w:tabs>
      <w:overflowPunct w:val="0"/>
      <w:autoSpaceDE w:val="0"/>
      <w:autoSpaceDN w:val="0"/>
      <w:adjustRightInd w:val="0"/>
      <w:spacing w:line="270" w:lineRule="exact"/>
      <w:ind w:left="450" w:right="45" w:hanging="360"/>
      <w:textAlignment w:val="baseline"/>
    </w:pPr>
    <w:rPr>
      <w:rFonts w:ascii="Arial" w:hAnsi="Arial"/>
      <w:noProof/>
      <w:sz w:val="20"/>
    </w:rPr>
  </w:style>
  <w:style w:type="paragraph" w:customStyle="1" w:styleId="OmniPage524">
    <w:name w:val="OmniPage #524"/>
    <w:basedOn w:val="Normal"/>
    <w:rsid w:val="004F5D11"/>
    <w:pPr>
      <w:tabs>
        <w:tab w:val="right" w:pos="2114"/>
      </w:tabs>
      <w:overflowPunct w:val="0"/>
      <w:autoSpaceDE w:val="0"/>
      <w:autoSpaceDN w:val="0"/>
      <w:adjustRightInd w:val="0"/>
      <w:spacing w:line="270" w:lineRule="exact"/>
      <w:ind w:left="1155" w:right="6060"/>
      <w:textAlignment w:val="baseline"/>
    </w:pPr>
    <w:rPr>
      <w:rFonts w:ascii="Arial" w:hAnsi="Arial"/>
      <w:noProof/>
      <w:sz w:val="20"/>
    </w:rPr>
  </w:style>
  <w:style w:type="paragraph" w:customStyle="1" w:styleId="OmniPage525">
    <w:name w:val="OmniPage #525"/>
    <w:basedOn w:val="Normal"/>
    <w:rsid w:val="004F5D11"/>
    <w:pPr>
      <w:tabs>
        <w:tab w:val="left" w:pos="420"/>
        <w:tab w:val="right" w:pos="4469"/>
      </w:tabs>
      <w:overflowPunct w:val="0"/>
      <w:autoSpaceDE w:val="0"/>
      <w:autoSpaceDN w:val="0"/>
      <w:adjustRightInd w:val="0"/>
      <w:spacing w:line="293" w:lineRule="exact"/>
      <w:ind w:left="60" w:right="3705"/>
      <w:textAlignment w:val="baseline"/>
    </w:pPr>
    <w:rPr>
      <w:rFonts w:ascii="Arial" w:hAnsi="Arial"/>
      <w:noProof/>
      <w:sz w:val="20"/>
    </w:rPr>
  </w:style>
  <w:style w:type="paragraph" w:customStyle="1" w:styleId="OmniPage526">
    <w:name w:val="OmniPage #526"/>
    <w:basedOn w:val="Normal"/>
    <w:rsid w:val="004F5D11"/>
    <w:pPr>
      <w:tabs>
        <w:tab w:val="right" w:pos="2264"/>
      </w:tabs>
      <w:overflowPunct w:val="0"/>
      <w:autoSpaceDE w:val="0"/>
      <w:autoSpaceDN w:val="0"/>
      <w:adjustRightInd w:val="0"/>
      <w:spacing w:line="270" w:lineRule="exact"/>
      <w:ind w:left="1140" w:right="5910"/>
      <w:textAlignment w:val="baseline"/>
    </w:pPr>
    <w:rPr>
      <w:rFonts w:ascii="Arial" w:hAnsi="Arial"/>
      <w:noProof/>
      <w:sz w:val="20"/>
    </w:rPr>
  </w:style>
  <w:style w:type="paragraph" w:customStyle="1" w:styleId="OmniPage527">
    <w:name w:val="OmniPage #527"/>
    <w:basedOn w:val="Normal"/>
    <w:rsid w:val="004F5D11"/>
    <w:pPr>
      <w:tabs>
        <w:tab w:val="left" w:pos="455"/>
      </w:tabs>
      <w:overflowPunct w:val="0"/>
      <w:autoSpaceDE w:val="0"/>
      <w:autoSpaceDN w:val="0"/>
      <w:adjustRightInd w:val="0"/>
      <w:spacing w:line="270" w:lineRule="exact"/>
      <w:ind w:left="405" w:right="135" w:hanging="360"/>
      <w:textAlignment w:val="baseline"/>
    </w:pPr>
    <w:rPr>
      <w:rFonts w:ascii="Arial" w:hAnsi="Arial"/>
      <w:noProof/>
      <w:sz w:val="20"/>
    </w:rPr>
  </w:style>
  <w:style w:type="paragraph" w:customStyle="1" w:styleId="OmniPage769">
    <w:name w:val="OmniPage #769"/>
    <w:basedOn w:val="Normal"/>
    <w:rsid w:val="004F5D11"/>
    <w:pPr>
      <w:overflowPunct w:val="0"/>
      <w:autoSpaceDE w:val="0"/>
      <w:autoSpaceDN w:val="0"/>
      <w:adjustRightInd w:val="0"/>
      <w:spacing w:line="286" w:lineRule="exact"/>
      <w:ind w:left="60" w:right="5205"/>
      <w:textAlignment w:val="baseline"/>
    </w:pPr>
    <w:rPr>
      <w:rFonts w:ascii="Arial" w:hAnsi="Arial"/>
      <w:noProof/>
      <w:sz w:val="20"/>
    </w:rPr>
  </w:style>
  <w:style w:type="paragraph" w:styleId="ListParagraph">
    <w:name w:val="List Paragraph"/>
    <w:basedOn w:val="Normal"/>
    <w:uiPriority w:val="34"/>
    <w:qFormat/>
    <w:rsid w:val="00BC3CC5"/>
    <w:pPr>
      <w:ind w:left="720"/>
      <w:contextualSpacing/>
    </w:pPr>
  </w:style>
  <w:style w:type="paragraph" w:styleId="Footer">
    <w:name w:val="footer"/>
    <w:basedOn w:val="Normal"/>
    <w:link w:val="FooterChar"/>
    <w:rsid w:val="004C7CFE"/>
    <w:pPr>
      <w:suppressLineNumbers/>
      <w:tabs>
        <w:tab w:val="center" w:pos="4320"/>
        <w:tab w:val="right" w:pos="8640"/>
      </w:tabs>
      <w:suppressAutoHyphens/>
      <w:spacing w:after="160" w:line="259" w:lineRule="auto"/>
    </w:pPr>
    <w:rPr>
      <w:szCs w:val="24"/>
    </w:rPr>
  </w:style>
  <w:style w:type="character" w:customStyle="1" w:styleId="FooterChar">
    <w:name w:val="Footer Char"/>
    <w:basedOn w:val="DefaultParagraphFont"/>
    <w:link w:val="Footer"/>
    <w:rsid w:val="004C7CFE"/>
    <w:rPr>
      <w:sz w:val="24"/>
      <w:szCs w:val="24"/>
    </w:rPr>
  </w:style>
  <w:style w:type="paragraph" w:customStyle="1" w:styleId="Framecontents">
    <w:name w:val="Frame contents"/>
    <w:basedOn w:val="Normal"/>
    <w:rsid w:val="004C7CFE"/>
    <w:pPr>
      <w:suppressAutoHyphens/>
      <w:spacing w:after="160" w:line="259" w:lineRule="auto"/>
    </w:pPr>
    <w:rPr>
      <w:rFonts w:ascii="Arial" w:hAnsi="Arial" w:cs="Arial"/>
      <w:b/>
      <w:bCs/>
      <w:szCs w:val="24"/>
    </w:rPr>
  </w:style>
  <w:style w:type="table" w:styleId="TableGrid">
    <w:name w:val="Table Grid"/>
    <w:basedOn w:val="TableNormal"/>
    <w:uiPriority w:val="39"/>
    <w:rsid w:val="004C7C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7CFE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7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CF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C7CFE"/>
  </w:style>
  <w:style w:type="paragraph" w:styleId="NormalWeb">
    <w:name w:val="Normal (Web)"/>
    <w:basedOn w:val="Normal"/>
    <w:uiPriority w:val="99"/>
    <w:rsid w:val="004B4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F4659C"/>
  </w:style>
  <w:style w:type="character" w:styleId="Emphasis">
    <w:name w:val="Emphasis"/>
    <w:basedOn w:val="DefaultParagraphFont"/>
    <w:uiPriority w:val="20"/>
    <w:qFormat/>
    <w:rsid w:val="009F792C"/>
    <w:rPr>
      <w:i/>
      <w:iCs/>
    </w:rPr>
  </w:style>
  <w:style w:type="character" w:styleId="Strong">
    <w:name w:val="Strong"/>
    <w:basedOn w:val="DefaultParagraphFont"/>
    <w:uiPriority w:val="22"/>
    <w:qFormat/>
    <w:rsid w:val="00E61F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8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 210</vt:lpstr>
    </vt:vector>
  </TitlesOfParts>
  <Company>DeVry</Company>
  <LinksUpToDate>false</LinksUpToDate>
  <CharactersWithSpaces>2102</CharactersWithSpaces>
  <SharedDoc>false</SharedDoc>
  <HLinks>
    <vt:vector size="12" baseType="variant"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http://www.devrycols.edu/</vt:lpwstr>
      </vt:variant>
      <vt:variant>
        <vt:lpwstr/>
      </vt:variant>
      <vt:variant>
        <vt:i4>4980738</vt:i4>
      </vt:variant>
      <vt:variant>
        <vt:i4>0</vt:i4>
      </vt:variant>
      <vt:variant>
        <vt:i4>0</vt:i4>
      </vt:variant>
      <vt:variant>
        <vt:i4>5</vt:i4>
      </vt:variant>
      <vt:variant>
        <vt:lpwstr>http://www.devrycols.edu/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 210</dc:title>
  <dc:creator>Gina Cooper</dc:creator>
  <cp:lastModifiedBy>DeVry Inc</cp:lastModifiedBy>
  <cp:revision>2</cp:revision>
  <cp:lastPrinted>2005-10-28T19:45:00Z</cp:lastPrinted>
  <dcterms:created xsi:type="dcterms:W3CDTF">2015-02-09T16:49:00Z</dcterms:created>
  <dcterms:modified xsi:type="dcterms:W3CDTF">2015-02-09T16:49:00Z</dcterms:modified>
</cp:coreProperties>
</file>